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4E" w:rsidRPr="006F514E" w:rsidRDefault="006F514E" w:rsidP="006F514E">
      <w:pPr>
        <w:widowControl/>
        <w:shd w:val="clear" w:color="auto" w:fill="FFFFFF"/>
        <w:spacing w:line="360" w:lineRule="atLeast"/>
        <w:jc w:val="center"/>
        <w:textAlignment w:val="top"/>
        <w:rPr>
          <w:rFonts w:ascii="宋体" w:eastAsia="宋体" w:hAnsi="宋体" w:cs="宋体"/>
          <w:b/>
          <w:bCs/>
          <w:color w:val="2B2B2B"/>
          <w:kern w:val="0"/>
          <w:sz w:val="36"/>
          <w:szCs w:val="36"/>
        </w:rPr>
      </w:pPr>
      <w:r w:rsidRPr="006F514E">
        <w:rPr>
          <w:rFonts w:ascii="宋体" w:eastAsia="宋体" w:hAnsi="宋体" w:cs="宋体"/>
          <w:b/>
          <w:bCs/>
          <w:color w:val="2B2B2B"/>
          <w:kern w:val="0"/>
          <w:sz w:val="36"/>
          <w:szCs w:val="36"/>
        </w:rPr>
        <w:t>关于开展</w:t>
      </w:r>
      <w:r>
        <w:rPr>
          <w:rFonts w:ascii="宋体" w:eastAsia="宋体" w:hAnsi="宋体" w:cs="宋体"/>
          <w:b/>
          <w:bCs/>
          <w:color w:val="2B2B2B"/>
          <w:kern w:val="0"/>
          <w:sz w:val="36"/>
          <w:szCs w:val="36"/>
        </w:rPr>
        <w:t>2019</w:t>
      </w:r>
      <w:r w:rsidRPr="006F514E">
        <w:rPr>
          <w:rFonts w:ascii="宋体" w:eastAsia="宋体" w:hAnsi="宋体" w:cs="宋体"/>
          <w:b/>
          <w:bCs/>
          <w:color w:val="2B2B2B"/>
          <w:kern w:val="0"/>
          <w:sz w:val="36"/>
          <w:szCs w:val="36"/>
        </w:rPr>
        <w:t>届优秀毕业生评选的通知</w:t>
      </w:r>
    </w:p>
    <w:p w:rsidR="006F514E" w:rsidRPr="000413A7" w:rsidRDefault="006F514E" w:rsidP="006F514E">
      <w:pPr>
        <w:widowControl/>
        <w:shd w:val="clear" w:color="auto" w:fill="FFFFFF"/>
        <w:jc w:val="left"/>
        <w:textAlignment w:val="top"/>
        <w:rPr>
          <w:rFonts w:ascii="宋体" w:eastAsia="宋体" w:hAnsi="宋体" w:cs="宋体"/>
          <w:color w:val="2B2B2B"/>
          <w:kern w:val="0"/>
          <w:sz w:val="28"/>
          <w:szCs w:val="28"/>
        </w:rPr>
      </w:pPr>
      <w:r w:rsidRPr="000413A7">
        <w:rPr>
          <w:rFonts w:ascii="宋体" w:eastAsia="宋体" w:hAnsi="宋体" w:cs="宋体" w:hint="eastAsia"/>
          <w:b/>
          <w:bCs/>
          <w:color w:val="2B2B2B"/>
          <w:kern w:val="0"/>
          <w:sz w:val="28"/>
          <w:szCs w:val="28"/>
        </w:rPr>
        <w:t>各学院：</w:t>
      </w:r>
    </w:p>
    <w:p w:rsidR="006F514E" w:rsidRPr="000413A7" w:rsidRDefault="006F514E" w:rsidP="006F514E">
      <w:pPr>
        <w:widowControl/>
        <w:shd w:val="clear" w:color="auto" w:fill="FFFFFF"/>
        <w:ind w:firstLine="435"/>
        <w:jc w:val="left"/>
        <w:textAlignment w:val="top"/>
        <w:rPr>
          <w:rFonts w:ascii="宋体" w:eastAsia="宋体" w:hAnsi="宋体" w:cs="宋体"/>
          <w:color w:val="2B2B2B"/>
          <w:kern w:val="0"/>
          <w:sz w:val="28"/>
          <w:szCs w:val="28"/>
        </w:rPr>
      </w:pPr>
      <w:r w:rsidRPr="000413A7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为贯彻落实党的十九大会议精神，切实做好新形势下我校大学生思想政治工作，引导大学生树立正确的成才观和择业观，促进我校毕业生和谐就业，根据工作安排，现将2019届优秀毕业生评选工作的有关事项通知如下：</w:t>
      </w:r>
      <w:bookmarkStart w:id="0" w:name="_GoBack"/>
      <w:bookmarkEnd w:id="0"/>
    </w:p>
    <w:p w:rsidR="006F514E" w:rsidRPr="000413A7" w:rsidRDefault="006F514E" w:rsidP="006F514E">
      <w:pPr>
        <w:widowControl/>
        <w:shd w:val="clear" w:color="auto" w:fill="FFFFFF"/>
        <w:ind w:firstLine="482"/>
        <w:jc w:val="left"/>
        <w:textAlignment w:val="top"/>
        <w:rPr>
          <w:rFonts w:ascii="宋体" w:eastAsia="宋体" w:hAnsi="宋体" w:cs="宋体"/>
          <w:color w:val="2B2B2B"/>
          <w:kern w:val="0"/>
          <w:sz w:val="28"/>
          <w:szCs w:val="28"/>
        </w:rPr>
      </w:pPr>
      <w:r w:rsidRPr="000413A7">
        <w:rPr>
          <w:rFonts w:ascii="宋体" w:eastAsia="宋体" w:hAnsi="宋体" w:cs="宋体" w:hint="eastAsia"/>
          <w:b/>
          <w:bCs/>
          <w:color w:val="2B2B2B"/>
          <w:kern w:val="0"/>
          <w:sz w:val="28"/>
          <w:szCs w:val="28"/>
        </w:rPr>
        <w:t>一、评选条件</w:t>
      </w:r>
    </w:p>
    <w:p w:rsidR="006F514E" w:rsidRPr="000413A7" w:rsidRDefault="006F514E" w:rsidP="006F514E">
      <w:pPr>
        <w:widowControl/>
        <w:shd w:val="clear" w:color="auto" w:fill="FFFFFF"/>
        <w:ind w:firstLine="480"/>
        <w:jc w:val="left"/>
        <w:textAlignment w:val="top"/>
        <w:rPr>
          <w:rFonts w:ascii="宋体" w:eastAsia="宋体" w:hAnsi="宋体" w:cs="宋体"/>
          <w:color w:val="2B2B2B"/>
          <w:kern w:val="0"/>
          <w:sz w:val="28"/>
          <w:szCs w:val="28"/>
        </w:rPr>
      </w:pPr>
      <w:r w:rsidRPr="000413A7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本科生按照《学生手册》中《浙江万里学院本科学生奖励办法》（</w:t>
      </w:r>
      <w:proofErr w:type="gramStart"/>
      <w:r w:rsidRPr="000413A7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浙万院</w:t>
      </w:r>
      <w:proofErr w:type="gramEnd"/>
      <w:r w:rsidRPr="000413A7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学[2017]65号）第二章第8条的规定执行；研究生按照研究生部的相关规定执行。</w:t>
      </w:r>
    </w:p>
    <w:p w:rsidR="006F514E" w:rsidRPr="000413A7" w:rsidRDefault="006F514E" w:rsidP="006F514E">
      <w:pPr>
        <w:widowControl/>
        <w:shd w:val="clear" w:color="auto" w:fill="FFFFFF"/>
        <w:ind w:left="435"/>
        <w:jc w:val="left"/>
        <w:textAlignment w:val="top"/>
        <w:rPr>
          <w:rFonts w:ascii="宋体" w:eastAsia="宋体" w:hAnsi="宋体" w:cs="宋体"/>
          <w:color w:val="2B2B2B"/>
          <w:kern w:val="0"/>
          <w:sz w:val="28"/>
          <w:szCs w:val="28"/>
        </w:rPr>
      </w:pPr>
      <w:r w:rsidRPr="000413A7">
        <w:rPr>
          <w:rFonts w:ascii="宋体" w:eastAsia="宋体" w:hAnsi="宋体" w:cs="宋体" w:hint="eastAsia"/>
          <w:b/>
          <w:bCs/>
          <w:color w:val="2B2B2B"/>
          <w:kern w:val="0"/>
          <w:sz w:val="28"/>
          <w:szCs w:val="28"/>
        </w:rPr>
        <w:t>二、评选程序</w:t>
      </w:r>
    </w:p>
    <w:p w:rsidR="006F514E" w:rsidRPr="000413A7" w:rsidRDefault="006F514E" w:rsidP="006F514E">
      <w:pPr>
        <w:widowControl/>
        <w:shd w:val="clear" w:color="auto" w:fill="FFFFFF"/>
        <w:ind w:firstLine="480"/>
        <w:jc w:val="left"/>
        <w:textAlignment w:val="top"/>
        <w:rPr>
          <w:rFonts w:ascii="宋体" w:eastAsia="宋体" w:hAnsi="宋体" w:cs="宋体"/>
          <w:color w:val="2B2B2B"/>
          <w:kern w:val="0"/>
          <w:sz w:val="28"/>
          <w:szCs w:val="28"/>
        </w:rPr>
      </w:pPr>
      <w:r w:rsidRPr="000413A7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1．各学院根据优秀毕业生的评选条件，在广泛听取师生意见的基础上，</w:t>
      </w:r>
      <w:r w:rsidRPr="000413A7">
        <w:rPr>
          <w:rFonts w:ascii="宋体" w:eastAsia="宋体" w:hAnsi="宋体" w:cs="宋体" w:hint="eastAsia"/>
          <w:b/>
          <w:bCs/>
          <w:color w:val="2B2B2B"/>
          <w:kern w:val="0"/>
          <w:sz w:val="28"/>
          <w:szCs w:val="28"/>
        </w:rPr>
        <w:t>制定评定细则</w:t>
      </w:r>
      <w:r w:rsidRPr="000413A7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，评定细则在学院范围内</w:t>
      </w:r>
      <w:r w:rsidRPr="000413A7">
        <w:rPr>
          <w:rFonts w:ascii="宋体" w:eastAsia="宋体" w:hAnsi="宋体" w:cs="宋体" w:hint="eastAsia"/>
          <w:b/>
          <w:bCs/>
          <w:color w:val="2B2B2B"/>
          <w:kern w:val="0"/>
          <w:sz w:val="28"/>
          <w:szCs w:val="28"/>
        </w:rPr>
        <w:t>公示。</w:t>
      </w:r>
    </w:p>
    <w:p w:rsidR="006F514E" w:rsidRPr="000413A7" w:rsidRDefault="006F514E" w:rsidP="006F514E">
      <w:pPr>
        <w:widowControl/>
        <w:shd w:val="clear" w:color="auto" w:fill="FFFFFF"/>
        <w:ind w:firstLine="480"/>
        <w:jc w:val="left"/>
        <w:textAlignment w:val="top"/>
        <w:rPr>
          <w:rFonts w:ascii="宋体" w:eastAsia="宋体" w:hAnsi="宋体" w:cs="宋体"/>
          <w:color w:val="2B2B2B"/>
          <w:kern w:val="0"/>
          <w:sz w:val="28"/>
          <w:szCs w:val="28"/>
        </w:rPr>
      </w:pPr>
      <w:r w:rsidRPr="000413A7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2．各学院按照公开、公平、公正的原则，由院学生工作领导小组在规定的比例范围内（本科生省级优秀毕业生为</w:t>
      </w:r>
      <w:r w:rsidRPr="000413A7">
        <w:rPr>
          <w:rFonts w:ascii="宋体" w:eastAsia="宋体" w:hAnsi="宋体" w:cs="宋体" w:hint="eastAsia"/>
          <w:b/>
          <w:bCs/>
          <w:color w:val="2B2B2B"/>
          <w:kern w:val="0"/>
          <w:sz w:val="28"/>
          <w:szCs w:val="28"/>
        </w:rPr>
        <w:t>毕业生总人数4％</w:t>
      </w:r>
      <w:r w:rsidRPr="000413A7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，校级优秀毕业生为</w:t>
      </w:r>
      <w:r w:rsidRPr="000413A7">
        <w:rPr>
          <w:rFonts w:ascii="宋体" w:eastAsia="宋体" w:hAnsi="宋体" w:cs="宋体" w:hint="eastAsia"/>
          <w:b/>
          <w:bCs/>
          <w:color w:val="2B2B2B"/>
          <w:kern w:val="0"/>
          <w:sz w:val="28"/>
          <w:szCs w:val="28"/>
        </w:rPr>
        <w:t>毕业生总人数10％；</w:t>
      </w:r>
      <w:r w:rsidRPr="000413A7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研究生省级优秀毕业为</w:t>
      </w:r>
      <w:r w:rsidRPr="000413A7">
        <w:rPr>
          <w:rFonts w:ascii="宋体" w:eastAsia="宋体" w:hAnsi="宋体" w:cs="宋体" w:hint="eastAsia"/>
          <w:b/>
          <w:bCs/>
          <w:color w:val="2B2B2B"/>
          <w:kern w:val="0"/>
          <w:sz w:val="28"/>
          <w:szCs w:val="28"/>
        </w:rPr>
        <w:t>毕业生总数的5%</w:t>
      </w:r>
      <w:r w:rsidRPr="000413A7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）确定初选人员，在学院范围内</w:t>
      </w:r>
      <w:r w:rsidRPr="000413A7">
        <w:rPr>
          <w:rFonts w:ascii="宋体" w:eastAsia="宋体" w:hAnsi="宋体" w:cs="宋体" w:hint="eastAsia"/>
          <w:b/>
          <w:bCs/>
          <w:color w:val="2B2B2B"/>
          <w:kern w:val="0"/>
          <w:sz w:val="28"/>
          <w:szCs w:val="28"/>
        </w:rPr>
        <w:t>公示</w:t>
      </w:r>
      <w:r w:rsidRPr="000413A7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，接受监督，无异议后填写《浙江万里学院2019届优秀毕业生初评汇总表》，报学生工作部。</w:t>
      </w:r>
    </w:p>
    <w:p w:rsidR="006F514E" w:rsidRPr="000413A7" w:rsidRDefault="006F514E" w:rsidP="006F514E">
      <w:pPr>
        <w:widowControl/>
        <w:shd w:val="clear" w:color="auto" w:fill="FFFFFF"/>
        <w:ind w:firstLine="480"/>
        <w:jc w:val="left"/>
        <w:textAlignment w:val="top"/>
        <w:rPr>
          <w:rFonts w:ascii="宋体" w:eastAsia="宋体" w:hAnsi="宋体" w:cs="宋体"/>
          <w:color w:val="2B2B2B"/>
          <w:kern w:val="0"/>
          <w:sz w:val="28"/>
          <w:szCs w:val="28"/>
        </w:rPr>
      </w:pPr>
      <w:r w:rsidRPr="000413A7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3．学生工作部对各学院推荐的人选进行审核，并在全校范围内公示，报学校学生奖励评审委员会审批，并予以公布。</w:t>
      </w:r>
    </w:p>
    <w:p w:rsidR="006F514E" w:rsidRPr="000413A7" w:rsidRDefault="006F514E" w:rsidP="006F514E">
      <w:pPr>
        <w:widowControl/>
        <w:shd w:val="clear" w:color="auto" w:fill="FFFFFF"/>
        <w:ind w:left="435"/>
        <w:jc w:val="left"/>
        <w:textAlignment w:val="top"/>
        <w:rPr>
          <w:rFonts w:ascii="宋体" w:eastAsia="宋体" w:hAnsi="宋体" w:cs="宋体"/>
          <w:color w:val="2B2B2B"/>
          <w:kern w:val="0"/>
          <w:sz w:val="28"/>
          <w:szCs w:val="28"/>
        </w:rPr>
      </w:pPr>
      <w:r w:rsidRPr="000413A7">
        <w:rPr>
          <w:rFonts w:ascii="宋体" w:eastAsia="宋体" w:hAnsi="宋体" w:cs="宋体" w:hint="eastAsia"/>
          <w:b/>
          <w:bCs/>
          <w:color w:val="2B2B2B"/>
          <w:kern w:val="0"/>
          <w:sz w:val="28"/>
          <w:szCs w:val="28"/>
        </w:rPr>
        <w:t>三、具体要求</w:t>
      </w:r>
    </w:p>
    <w:p w:rsidR="006F514E" w:rsidRPr="000413A7" w:rsidRDefault="006F514E" w:rsidP="006F514E">
      <w:pPr>
        <w:widowControl/>
        <w:shd w:val="clear" w:color="auto" w:fill="FFFFFF"/>
        <w:ind w:firstLine="480"/>
        <w:jc w:val="left"/>
        <w:textAlignment w:val="top"/>
        <w:rPr>
          <w:rFonts w:ascii="Arial" w:eastAsia="宋体" w:hAnsi="Arial" w:cs="Arial"/>
          <w:color w:val="2B2B2B"/>
          <w:kern w:val="0"/>
          <w:sz w:val="28"/>
          <w:szCs w:val="28"/>
        </w:rPr>
      </w:pPr>
      <w:r w:rsidRPr="000413A7">
        <w:rPr>
          <w:rFonts w:ascii="宋体" w:eastAsia="宋体" w:hAnsi="宋体" w:cs="Arial" w:hint="eastAsia"/>
          <w:color w:val="2B2B2B"/>
          <w:kern w:val="0"/>
          <w:sz w:val="28"/>
          <w:szCs w:val="28"/>
        </w:rPr>
        <w:lastRenderedPageBreak/>
        <w:t>1．将优秀毕业生的评选工作与毕业生教育和就业工作结合起来，对自愿到边远地区、艰苦地区、基层工作的毕业生，或大学期间在某一方面对校、院有特殊贡献者，应优先考虑。</w:t>
      </w:r>
    </w:p>
    <w:p w:rsidR="006F514E" w:rsidRPr="000413A7" w:rsidRDefault="006F514E" w:rsidP="006F514E">
      <w:pPr>
        <w:widowControl/>
        <w:shd w:val="clear" w:color="auto" w:fill="FFFFFF"/>
        <w:ind w:firstLine="480"/>
        <w:jc w:val="left"/>
        <w:textAlignment w:val="top"/>
        <w:rPr>
          <w:rFonts w:ascii="Arial" w:eastAsia="宋体" w:hAnsi="Arial" w:cs="Arial"/>
          <w:color w:val="2B2B2B"/>
          <w:kern w:val="0"/>
          <w:sz w:val="28"/>
          <w:szCs w:val="28"/>
        </w:rPr>
      </w:pPr>
      <w:r w:rsidRPr="000413A7">
        <w:rPr>
          <w:rFonts w:ascii="宋体" w:eastAsia="宋体" w:hAnsi="宋体" w:cs="Arial" w:hint="eastAsia"/>
          <w:color w:val="2B2B2B"/>
          <w:kern w:val="0"/>
          <w:sz w:val="28"/>
          <w:szCs w:val="28"/>
        </w:rPr>
        <w:t>2．校级优秀毕业生初选人员要填写《浙江万里学院优秀毕业生登记表》（此表可从学校校园门户网站下载），“获奖情况”一栏中的奖项为“校长特别奖、一等、二等、三等奖学金，校级三好学生、校级优秀学生干部、校级优秀团干部、校级优秀团员、万里之星”等。</w:t>
      </w:r>
    </w:p>
    <w:p w:rsidR="006F514E" w:rsidRPr="000413A7" w:rsidRDefault="006F514E" w:rsidP="006F514E">
      <w:pPr>
        <w:widowControl/>
        <w:shd w:val="clear" w:color="auto" w:fill="FFFFFF"/>
        <w:ind w:firstLine="480"/>
        <w:jc w:val="left"/>
        <w:textAlignment w:val="top"/>
        <w:rPr>
          <w:rFonts w:ascii="宋体" w:eastAsia="宋体" w:hAnsi="宋体" w:cs="宋体"/>
          <w:color w:val="2B2B2B"/>
          <w:kern w:val="0"/>
          <w:sz w:val="28"/>
          <w:szCs w:val="28"/>
        </w:rPr>
      </w:pPr>
      <w:r w:rsidRPr="000413A7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3．</w:t>
      </w:r>
      <w:r w:rsidRPr="000413A7">
        <w:rPr>
          <w:rFonts w:ascii="宋体" w:eastAsia="宋体" w:hAnsi="宋体" w:cs="宋体" w:hint="eastAsia"/>
          <w:b/>
          <w:bCs/>
          <w:color w:val="2B2B2B"/>
          <w:kern w:val="0"/>
          <w:sz w:val="28"/>
          <w:szCs w:val="28"/>
        </w:rPr>
        <w:t>省级优秀毕业生必须从校级优秀毕业生中评选产生，在校期间未受过纪律处分。</w:t>
      </w:r>
      <w:r w:rsidRPr="000413A7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各学院在评选校级优秀毕业生时，同时评出省级优秀毕业生候选人。在公示和上报校级优秀毕业生名单时，按照评选结果先后排序，并注明“省级优秀毕业生候选人”。</w:t>
      </w:r>
    </w:p>
    <w:p w:rsidR="006F514E" w:rsidRPr="000413A7" w:rsidRDefault="006F514E" w:rsidP="006F514E">
      <w:pPr>
        <w:widowControl/>
        <w:shd w:val="clear" w:color="auto" w:fill="FFFFFF"/>
        <w:ind w:firstLine="480"/>
        <w:jc w:val="left"/>
        <w:textAlignment w:val="top"/>
        <w:rPr>
          <w:rFonts w:ascii="Arial" w:eastAsia="宋体" w:hAnsi="Arial" w:cs="Arial"/>
          <w:color w:val="2B2B2B"/>
          <w:kern w:val="0"/>
          <w:sz w:val="28"/>
          <w:szCs w:val="28"/>
        </w:rPr>
      </w:pPr>
      <w:r w:rsidRPr="000413A7">
        <w:rPr>
          <w:rFonts w:ascii="宋体" w:eastAsia="宋体" w:hAnsi="宋体" w:cs="Arial" w:hint="eastAsia"/>
          <w:color w:val="2B2B2B"/>
          <w:kern w:val="0"/>
          <w:sz w:val="28"/>
          <w:szCs w:val="28"/>
        </w:rPr>
        <w:t>4．各学院</w:t>
      </w:r>
      <w:r w:rsidRPr="000413A7">
        <w:rPr>
          <w:rFonts w:ascii="宋体" w:eastAsia="宋体" w:hAnsi="宋体" w:cs="Arial" w:hint="eastAsia"/>
          <w:b/>
          <w:bCs/>
          <w:color w:val="2B2B2B"/>
          <w:kern w:val="0"/>
          <w:sz w:val="28"/>
          <w:szCs w:val="28"/>
        </w:rPr>
        <w:t>1月9日前，</w:t>
      </w:r>
      <w:r w:rsidRPr="000413A7">
        <w:rPr>
          <w:rFonts w:ascii="宋体" w:eastAsia="宋体" w:hAnsi="宋体" w:cs="Arial" w:hint="eastAsia"/>
          <w:color w:val="2B2B2B"/>
          <w:kern w:val="0"/>
          <w:sz w:val="28"/>
          <w:szCs w:val="28"/>
        </w:rPr>
        <w:t>上报学院各类优秀毕业生评定细则（盖学院章）。</w:t>
      </w:r>
    </w:p>
    <w:p w:rsidR="006F514E" w:rsidRPr="000413A7" w:rsidRDefault="006F514E" w:rsidP="006F514E">
      <w:pPr>
        <w:widowControl/>
        <w:shd w:val="clear" w:color="auto" w:fill="FFFFFF"/>
        <w:ind w:firstLine="480"/>
        <w:jc w:val="left"/>
        <w:textAlignment w:val="top"/>
        <w:rPr>
          <w:rFonts w:ascii="Arial" w:eastAsia="宋体" w:hAnsi="Arial" w:cs="Arial"/>
          <w:color w:val="2B2B2B"/>
          <w:kern w:val="0"/>
          <w:sz w:val="28"/>
          <w:szCs w:val="28"/>
        </w:rPr>
      </w:pPr>
      <w:r w:rsidRPr="000413A7">
        <w:rPr>
          <w:rFonts w:ascii="宋体" w:eastAsia="宋体" w:hAnsi="宋体" w:cs="Arial" w:hint="eastAsia"/>
          <w:color w:val="2B2B2B"/>
          <w:kern w:val="0"/>
          <w:sz w:val="28"/>
          <w:szCs w:val="28"/>
        </w:rPr>
        <w:t>5． 填写《浙江万里学院2019届优秀毕业生初评汇总表》（报表含电子文档），纸质文档需有领导签名，加盖公章，连同《浙江省普通高校优秀毕业生登记表》（一式两份）、《浙江万里学院优秀毕业生登记表》于</w:t>
      </w:r>
      <w:r w:rsidRPr="000413A7">
        <w:rPr>
          <w:rFonts w:ascii="Arial" w:eastAsia="宋体" w:hAnsi="Arial" w:cs="Arial"/>
          <w:b/>
          <w:bCs/>
          <w:color w:val="2B2B2B"/>
          <w:kern w:val="0"/>
          <w:sz w:val="28"/>
          <w:szCs w:val="28"/>
        </w:rPr>
        <w:t>1</w:t>
      </w:r>
      <w:r w:rsidRPr="000413A7">
        <w:rPr>
          <w:rFonts w:ascii="宋体" w:eastAsia="宋体" w:hAnsi="宋体" w:cs="Arial" w:hint="eastAsia"/>
          <w:b/>
          <w:bCs/>
          <w:color w:val="2B2B2B"/>
          <w:kern w:val="0"/>
          <w:sz w:val="28"/>
          <w:szCs w:val="28"/>
        </w:rPr>
        <w:t>月17日（周四）</w:t>
      </w:r>
      <w:r w:rsidRPr="000413A7">
        <w:rPr>
          <w:rFonts w:ascii="宋体" w:eastAsia="宋体" w:hAnsi="宋体" w:cs="Arial" w:hint="eastAsia"/>
          <w:color w:val="2B2B2B"/>
          <w:kern w:val="0"/>
          <w:sz w:val="28"/>
          <w:szCs w:val="28"/>
        </w:rPr>
        <w:t>前报送学生工作部。</w:t>
      </w:r>
    </w:p>
    <w:p w:rsidR="006F514E" w:rsidRPr="000413A7" w:rsidRDefault="006F514E" w:rsidP="006F514E">
      <w:pPr>
        <w:widowControl/>
        <w:shd w:val="clear" w:color="auto" w:fill="FFFFFF"/>
        <w:ind w:firstLine="480"/>
        <w:jc w:val="left"/>
        <w:textAlignment w:val="top"/>
        <w:rPr>
          <w:rFonts w:ascii="Arial" w:eastAsia="宋体" w:hAnsi="Arial" w:cs="Arial"/>
          <w:color w:val="2B2B2B"/>
          <w:kern w:val="0"/>
          <w:sz w:val="28"/>
          <w:szCs w:val="28"/>
        </w:rPr>
      </w:pPr>
      <w:r w:rsidRPr="000413A7">
        <w:rPr>
          <w:rFonts w:ascii="宋体" w:eastAsia="宋体" w:hAnsi="宋体" w:cs="Arial" w:hint="eastAsia"/>
          <w:color w:val="2B2B2B"/>
          <w:kern w:val="0"/>
          <w:sz w:val="28"/>
          <w:szCs w:val="28"/>
        </w:rPr>
        <w:t>联系人：丁守年       联系电话：88222447</w:t>
      </w:r>
    </w:p>
    <w:p w:rsidR="006F514E" w:rsidRPr="000413A7" w:rsidRDefault="006F514E" w:rsidP="006F514E">
      <w:pPr>
        <w:widowControl/>
        <w:shd w:val="clear" w:color="auto" w:fill="FFFFFF"/>
        <w:ind w:firstLine="480"/>
        <w:jc w:val="left"/>
        <w:textAlignment w:val="top"/>
        <w:rPr>
          <w:rFonts w:ascii="Arial" w:eastAsia="宋体" w:hAnsi="Arial" w:cs="Arial"/>
          <w:color w:val="2B2B2B"/>
          <w:kern w:val="0"/>
          <w:sz w:val="28"/>
          <w:szCs w:val="28"/>
        </w:rPr>
      </w:pPr>
    </w:p>
    <w:p w:rsidR="006F514E" w:rsidRPr="000413A7" w:rsidRDefault="006F514E" w:rsidP="006F514E">
      <w:pPr>
        <w:widowControl/>
        <w:shd w:val="clear" w:color="auto" w:fill="FFFFFF"/>
        <w:ind w:firstLine="480"/>
        <w:jc w:val="left"/>
        <w:textAlignment w:val="top"/>
        <w:rPr>
          <w:rFonts w:ascii="Arial" w:eastAsia="宋体" w:hAnsi="Arial" w:cs="Arial"/>
          <w:color w:val="2B2B2B"/>
          <w:kern w:val="0"/>
          <w:sz w:val="28"/>
          <w:szCs w:val="28"/>
        </w:rPr>
      </w:pPr>
      <w:r w:rsidRPr="000413A7">
        <w:rPr>
          <w:rFonts w:ascii="宋体" w:eastAsia="宋体" w:hAnsi="宋体" w:cs="Arial" w:hint="eastAsia"/>
          <w:color w:val="2B2B2B"/>
          <w:kern w:val="0"/>
          <w:sz w:val="28"/>
          <w:szCs w:val="28"/>
        </w:rPr>
        <w:t>附件：1.《浙江万里学院2019届优秀毕业生名额分配表》</w:t>
      </w:r>
    </w:p>
    <w:p w:rsidR="006F514E" w:rsidRPr="000413A7" w:rsidRDefault="006F514E" w:rsidP="006F514E">
      <w:pPr>
        <w:widowControl/>
        <w:shd w:val="clear" w:color="auto" w:fill="FFFFFF"/>
        <w:ind w:firstLine="1200"/>
        <w:jc w:val="left"/>
        <w:textAlignment w:val="top"/>
        <w:rPr>
          <w:rFonts w:ascii="Arial" w:eastAsia="宋体" w:hAnsi="Arial" w:cs="Arial"/>
          <w:color w:val="2B2B2B"/>
          <w:kern w:val="0"/>
          <w:sz w:val="28"/>
          <w:szCs w:val="28"/>
        </w:rPr>
      </w:pPr>
      <w:r w:rsidRPr="000413A7">
        <w:rPr>
          <w:rFonts w:ascii="宋体" w:eastAsia="宋体" w:hAnsi="宋体" w:cs="Arial" w:hint="eastAsia"/>
          <w:color w:val="2B2B2B"/>
          <w:kern w:val="0"/>
          <w:sz w:val="28"/>
          <w:szCs w:val="28"/>
        </w:rPr>
        <w:t>2.《浙江万里学院优秀毕业生登记表》（样表）</w:t>
      </w:r>
    </w:p>
    <w:p w:rsidR="006F514E" w:rsidRPr="000413A7" w:rsidRDefault="006F514E" w:rsidP="006F514E">
      <w:pPr>
        <w:widowControl/>
        <w:shd w:val="clear" w:color="auto" w:fill="FFFFFF"/>
        <w:ind w:firstLine="1200"/>
        <w:jc w:val="left"/>
        <w:textAlignment w:val="top"/>
        <w:rPr>
          <w:rFonts w:ascii="Arial" w:eastAsia="宋体" w:hAnsi="Arial" w:cs="Arial"/>
          <w:color w:val="2B2B2B"/>
          <w:kern w:val="0"/>
          <w:sz w:val="28"/>
          <w:szCs w:val="28"/>
        </w:rPr>
      </w:pPr>
      <w:r w:rsidRPr="000413A7">
        <w:rPr>
          <w:rFonts w:ascii="宋体" w:eastAsia="宋体" w:hAnsi="宋体" w:cs="Arial" w:hint="eastAsia"/>
          <w:color w:val="2B2B2B"/>
          <w:kern w:val="0"/>
          <w:sz w:val="28"/>
          <w:szCs w:val="28"/>
        </w:rPr>
        <w:t>3.《浙江万里学院2019届优秀毕业生初评汇总表》（样表）</w:t>
      </w:r>
    </w:p>
    <w:p w:rsidR="006F514E" w:rsidRPr="000413A7" w:rsidRDefault="006F514E" w:rsidP="006F514E">
      <w:pPr>
        <w:widowControl/>
        <w:shd w:val="clear" w:color="auto" w:fill="FFFFFF"/>
        <w:ind w:firstLine="1200"/>
        <w:jc w:val="left"/>
        <w:textAlignment w:val="top"/>
        <w:rPr>
          <w:rFonts w:ascii="Arial" w:eastAsia="宋体" w:hAnsi="Arial" w:cs="Arial"/>
          <w:color w:val="2B2B2B"/>
          <w:kern w:val="0"/>
          <w:sz w:val="28"/>
          <w:szCs w:val="28"/>
        </w:rPr>
      </w:pPr>
      <w:r w:rsidRPr="000413A7">
        <w:rPr>
          <w:rFonts w:ascii="宋体" w:eastAsia="宋体" w:hAnsi="宋体" w:cs="Arial" w:hint="eastAsia"/>
          <w:color w:val="2B2B2B"/>
          <w:kern w:val="0"/>
          <w:sz w:val="28"/>
          <w:szCs w:val="28"/>
        </w:rPr>
        <w:t>4.《浙江省普通高校优秀毕业生登记表》（样表）</w:t>
      </w:r>
    </w:p>
    <w:p w:rsidR="006F514E" w:rsidRPr="000413A7" w:rsidRDefault="006F514E" w:rsidP="006F514E">
      <w:pPr>
        <w:widowControl/>
        <w:shd w:val="clear" w:color="auto" w:fill="FFFFFF"/>
        <w:ind w:firstLine="1200"/>
        <w:jc w:val="left"/>
        <w:textAlignment w:val="top"/>
        <w:rPr>
          <w:rFonts w:ascii="Arial" w:eastAsia="宋体" w:hAnsi="Arial" w:cs="Arial"/>
          <w:color w:val="2B2B2B"/>
          <w:kern w:val="0"/>
          <w:sz w:val="28"/>
          <w:szCs w:val="28"/>
        </w:rPr>
      </w:pPr>
      <w:r w:rsidRPr="000413A7">
        <w:rPr>
          <w:rFonts w:ascii="宋体" w:eastAsia="宋体" w:hAnsi="宋体" w:cs="Arial" w:hint="eastAsia"/>
          <w:color w:val="2B2B2B"/>
          <w:kern w:val="0"/>
          <w:sz w:val="28"/>
          <w:szCs w:val="28"/>
        </w:rPr>
        <w:lastRenderedPageBreak/>
        <w:t>5.《浙江省普通高等学校优秀毕业生名册》</w:t>
      </w:r>
    </w:p>
    <w:p w:rsidR="006F514E" w:rsidRPr="000413A7" w:rsidRDefault="006F514E" w:rsidP="006F514E">
      <w:pPr>
        <w:widowControl/>
        <w:shd w:val="clear" w:color="auto" w:fill="FFFFFF"/>
        <w:ind w:firstLine="1200"/>
        <w:jc w:val="left"/>
        <w:textAlignment w:val="top"/>
        <w:rPr>
          <w:rFonts w:ascii="Arial" w:eastAsia="宋体" w:hAnsi="Arial" w:cs="Arial"/>
          <w:color w:val="2B2B2B"/>
          <w:kern w:val="0"/>
          <w:sz w:val="28"/>
          <w:szCs w:val="28"/>
        </w:rPr>
      </w:pPr>
      <w:r w:rsidRPr="000413A7">
        <w:rPr>
          <w:rFonts w:ascii="宋体" w:eastAsia="宋体" w:hAnsi="宋体" w:cs="Arial" w:hint="eastAsia"/>
          <w:color w:val="2B2B2B"/>
          <w:kern w:val="0"/>
          <w:sz w:val="28"/>
          <w:szCs w:val="28"/>
        </w:rPr>
        <w:t xml:space="preserve">                                                                            </w:t>
      </w:r>
      <w:r w:rsidR="0000739B" w:rsidRPr="000413A7">
        <w:rPr>
          <w:rFonts w:ascii="宋体" w:eastAsia="宋体" w:hAnsi="宋体" w:cs="Arial" w:hint="eastAsia"/>
          <w:color w:val="2B2B2B"/>
          <w:kern w:val="0"/>
          <w:sz w:val="28"/>
          <w:szCs w:val="28"/>
        </w:rPr>
        <w:t xml:space="preserve">                                       </w:t>
      </w:r>
      <w:r w:rsidR="000413A7">
        <w:rPr>
          <w:rFonts w:ascii="宋体" w:eastAsia="宋体" w:hAnsi="宋体" w:cs="Arial" w:hint="eastAsia"/>
          <w:color w:val="2B2B2B"/>
          <w:kern w:val="0"/>
          <w:sz w:val="28"/>
          <w:szCs w:val="28"/>
        </w:rPr>
        <w:t xml:space="preserve">                                        </w:t>
      </w:r>
      <w:r w:rsidRPr="000413A7">
        <w:rPr>
          <w:rFonts w:ascii="宋体" w:eastAsia="宋体" w:hAnsi="宋体" w:cs="Arial" w:hint="eastAsia"/>
          <w:color w:val="2B2B2B"/>
          <w:kern w:val="0"/>
          <w:sz w:val="28"/>
          <w:szCs w:val="28"/>
        </w:rPr>
        <w:t>学生工作部</w:t>
      </w:r>
    </w:p>
    <w:p w:rsidR="0087438F" w:rsidRPr="000413A7" w:rsidRDefault="006F514E" w:rsidP="006F514E">
      <w:pPr>
        <w:widowControl/>
        <w:shd w:val="clear" w:color="auto" w:fill="FFFFFF"/>
        <w:ind w:firstLine="1200"/>
        <w:jc w:val="left"/>
        <w:textAlignment w:val="top"/>
        <w:rPr>
          <w:sz w:val="28"/>
          <w:szCs w:val="28"/>
        </w:rPr>
      </w:pPr>
      <w:r w:rsidRPr="000413A7">
        <w:rPr>
          <w:rFonts w:ascii="宋体" w:eastAsia="宋体" w:hAnsi="宋体" w:cs="Arial" w:hint="eastAsia"/>
          <w:color w:val="2B2B2B"/>
          <w:kern w:val="0"/>
          <w:sz w:val="28"/>
          <w:szCs w:val="28"/>
        </w:rPr>
        <w:t xml:space="preserve">                </w:t>
      </w:r>
      <w:r w:rsidR="000413A7">
        <w:rPr>
          <w:rFonts w:ascii="宋体" w:eastAsia="宋体" w:hAnsi="宋体" w:cs="Arial" w:hint="eastAsia"/>
          <w:color w:val="2B2B2B"/>
          <w:kern w:val="0"/>
          <w:sz w:val="28"/>
          <w:szCs w:val="28"/>
        </w:rPr>
        <w:t xml:space="preserve">                   </w:t>
      </w:r>
      <w:r w:rsidRPr="000413A7">
        <w:rPr>
          <w:rFonts w:ascii="宋体" w:eastAsia="宋体" w:hAnsi="宋体" w:cs="Arial" w:hint="eastAsia"/>
          <w:color w:val="2B2B2B"/>
          <w:kern w:val="0"/>
          <w:sz w:val="28"/>
          <w:szCs w:val="28"/>
        </w:rPr>
        <w:t>201</w:t>
      </w:r>
      <w:r w:rsidR="008936D3" w:rsidRPr="000413A7">
        <w:rPr>
          <w:rFonts w:ascii="宋体" w:eastAsia="宋体" w:hAnsi="宋体" w:cs="Arial" w:hint="eastAsia"/>
          <w:color w:val="2B2B2B"/>
          <w:kern w:val="0"/>
          <w:sz w:val="28"/>
          <w:szCs w:val="28"/>
        </w:rPr>
        <w:t>9</w:t>
      </w:r>
      <w:r w:rsidRPr="000413A7">
        <w:rPr>
          <w:rFonts w:ascii="宋体" w:eastAsia="宋体" w:hAnsi="宋体" w:cs="Arial" w:hint="eastAsia"/>
          <w:color w:val="2B2B2B"/>
          <w:kern w:val="0"/>
          <w:sz w:val="28"/>
          <w:szCs w:val="28"/>
        </w:rPr>
        <w:t>年1月2日</w:t>
      </w:r>
    </w:p>
    <w:sectPr w:rsidR="0087438F" w:rsidRPr="000413A7" w:rsidSect="000413A7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9EB" w:rsidRDefault="001029EB" w:rsidP="006F514E">
      <w:r>
        <w:separator/>
      </w:r>
    </w:p>
  </w:endnote>
  <w:endnote w:type="continuationSeparator" w:id="0">
    <w:p w:rsidR="001029EB" w:rsidRDefault="001029EB" w:rsidP="006F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9EB" w:rsidRDefault="001029EB" w:rsidP="006F514E">
      <w:r>
        <w:separator/>
      </w:r>
    </w:p>
  </w:footnote>
  <w:footnote w:type="continuationSeparator" w:id="0">
    <w:p w:rsidR="001029EB" w:rsidRDefault="001029EB" w:rsidP="006F5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62"/>
    <w:rsid w:val="0000739B"/>
    <w:rsid w:val="000413A7"/>
    <w:rsid w:val="001029EB"/>
    <w:rsid w:val="006F514E"/>
    <w:rsid w:val="0087438F"/>
    <w:rsid w:val="008936D3"/>
    <w:rsid w:val="00C21602"/>
    <w:rsid w:val="00DA4062"/>
    <w:rsid w:val="00E01552"/>
    <w:rsid w:val="00E1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1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1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1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1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E8E8E8"/>
            <w:right w:val="none" w:sz="0" w:space="0" w:color="auto"/>
          </w:divBdr>
        </w:div>
        <w:div w:id="16303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TFVYGNB</dc:creator>
  <cp:keywords/>
  <dc:description/>
  <cp:lastModifiedBy>user</cp:lastModifiedBy>
  <cp:revision>3</cp:revision>
  <dcterms:created xsi:type="dcterms:W3CDTF">2019-01-03T01:50:00Z</dcterms:created>
  <dcterms:modified xsi:type="dcterms:W3CDTF">2019-01-03T02:47:00Z</dcterms:modified>
</cp:coreProperties>
</file>